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453A6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 SOMERSCALES</w:t>
      </w:r>
      <w:r>
        <w:rPr>
          <w:rFonts w:cs="Times New Roman"/>
          <w:szCs w:val="24"/>
        </w:rPr>
        <w:t xml:space="preserve">         (fl.1483)</w:t>
      </w:r>
    </w:p>
    <w:p w14:paraId="6179CF3C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</w:p>
    <w:p w14:paraId="19101906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</w:p>
    <w:p w14:paraId="199CC80F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Nicholas(q.v.).</w:t>
      </w:r>
    </w:p>
    <w:p w14:paraId="2EB3A8DD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  <w:r w:rsidRPr="00DF11E8">
        <w:rPr>
          <w:rFonts w:cs="Times New Roman"/>
          <w:szCs w:val="24"/>
        </w:rPr>
        <w:t xml:space="preserve">( </w:t>
      </w:r>
      <w:hyperlink r:id="rId6" w:history="1">
        <w:r w:rsidRPr="00DF11E8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 w:rsidRPr="00DF11E8">
        <w:rPr>
          <w:rFonts w:cs="Times New Roman"/>
          <w:szCs w:val="24"/>
        </w:rPr>
        <w:t xml:space="preserve">  )</w:t>
      </w:r>
    </w:p>
    <w:p w14:paraId="3D61EFB7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</w:p>
    <w:p w14:paraId="7136199E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</w:p>
    <w:p w14:paraId="4381AFF2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They made a plaint of entry de </w:t>
      </w:r>
      <w:proofErr w:type="spellStart"/>
      <w:r>
        <w:rPr>
          <w:rFonts w:cs="Times New Roman"/>
          <w:szCs w:val="24"/>
        </w:rPr>
        <w:t>quibus</w:t>
      </w:r>
      <w:proofErr w:type="spellEnd"/>
      <w:r>
        <w:rPr>
          <w:rFonts w:cs="Times New Roman"/>
          <w:szCs w:val="24"/>
        </w:rPr>
        <w:t xml:space="preserve"> against James </w:t>
      </w:r>
      <w:proofErr w:type="spellStart"/>
      <w:r>
        <w:rPr>
          <w:rFonts w:cs="Times New Roman"/>
          <w:szCs w:val="24"/>
        </w:rPr>
        <w:t>Halywell</w:t>
      </w:r>
      <w:proofErr w:type="spellEnd"/>
      <w:r>
        <w:rPr>
          <w:rFonts w:cs="Times New Roman"/>
          <w:szCs w:val="24"/>
        </w:rPr>
        <w:t>(q.v.), his wife,</w:t>
      </w:r>
    </w:p>
    <w:p w14:paraId="61479FF8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Alice(q.v.), and John Clerk(q.v.).    (ibid.)</w:t>
      </w:r>
    </w:p>
    <w:p w14:paraId="13D0CAC2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</w:p>
    <w:p w14:paraId="4BFF29E6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</w:p>
    <w:p w14:paraId="16F749F4" w14:textId="77777777" w:rsidR="00DA73E7" w:rsidRDefault="00DA73E7" w:rsidP="00DA73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July 2025</w:t>
      </w:r>
    </w:p>
    <w:p w14:paraId="4A131C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2BA06" w14:textId="77777777" w:rsidR="00DA73E7" w:rsidRDefault="00DA73E7" w:rsidP="009139A6">
      <w:r>
        <w:separator/>
      </w:r>
    </w:p>
  </w:endnote>
  <w:endnote w:type="continuationSeparator" w:id="0">
    <w:p w14:paraId="4220F6E8" w14:textId="77777777" w:rsidR="00DA73E7" w:rsidRDefault="00DA73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3F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604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CCA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3211C" w14:textId="77777777" w:rsidR="00DA73E7" w:rsidRDefault="00DA73E7" w:rsidP="009139A6">
      <w:r>
        <w:separator/>
      </w:r>
    </w:p>
  </w:footnote>
  <w:footnote w:type="continuationSeparator" w:id="0">
    <w:p w14:paraId="1AA3DFA3" w14:textId="77777777" w:rsidR="00DA73E7" w:rsidRDefault="00DA73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252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27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D65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3E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9332F"/>
    <w:rsid w:val="00AE65F8"/>
    <w:rsid w:val="00BA00AB"/>
    <w:rsid w:val="00C71834"/>
    <w:rsid w:val="00CB4ED9"/>
    <w:rsid w:val="00D72F1F"/>
    <w:rsid w:val="00DA73E7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AFF22"/>
  <w15:chartTrackingRefBased/>
  <w15:docId w15:val="{2349953D-A190-40AA-967F-46087294D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7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2025-08-02T16:37:00Z</dcterms:created>
  <dcterms:modified xsi:type="dcterms:W3CDTF">2025-08-02T16:37:00Z</dcterms:modified>
</cp:coreProperties>
</file>